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.0.0 -->
  <w:background w:color="ffffff">
    <v:background id="_x0000_s1025" filled="t" fillcolor="white"/>
  </w:background>
  <w:body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Rukun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Tauhid</w:t>
      </w:r>
      <w:r>
        <w:rPr>
          <w:rFonts w:ascii="Times New Roman" w:eastAsia="Times New Roman" w:hAnsi="Times New Roman" w:cs="Times New Roman"/>
          <w:b/>
        </w:rPr>
        <w:t xml:space="preserve">: </w:t>
      </w:r>
    </w:p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Rukun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tauhid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ada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dua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iaitu: </w:t>
      </w:r>
      <w:r>
        <w:rPr>
          <w:rFonts w:ascii="Times New Roman" w:eastAsia="Times New Roman" w:hAnsi="Times New Roman" w:cs="Times New Roman"/>
          <w:b/>
        </w:rPr>
        <w:t>Nafi</w:t>
      </w:r>
      <w:r>
        <w:rPr>
          <w:rFonts w:ascii="Times New Roman" w:eastAsia="Times New Roman" w:hAnsi="Times New Roman" w:cs="Times New Roman"/>
          <w:b/>
        </w:rPr>
        <w:t xml:space="preserve"> (</w:t>
      </w:r>
      <w:r>
        <w:rPr>
          <w:rFonts w:ascii="Times New Roman" w:eastAsia="Times New Roman" w:hAnsi="Times New Roman" w:cs="Times New Roman"/>
          <w:b/>
        </w:rPr>
        <w:t>penolakan</w:t>
      </w:r>
      <w:r>
        <w:rPr>
          <w:rFonts w:ascii="Times New Roman" w:eastAsia="Times New Roman" w:hAnsi="Times New Roman" w:cs="Times New Roman"/>
          <w:b/>
        </w:rPr>
        <w:t xml:space="preserve">) </w:t>
      </w:r>
      <w:r>
        <w:rPr>
          <w:rFonts w:ascii="Times New Roman" w:eastAsia="Times New Roman" w:hAnsi="Times New Roman" w:cs="Times New Roman"/>
          <w:b/>
        </w:rPr>
        <w:t>dan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  <w:b/>
        </w:rPr>
        <w:t>tsbat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eastAsia="Times New Roman" w:hAnsi="Times New Roman" w:cs="Times New Roman"/>
          <w:b/>
        </w:rPr>
        <w:t>penetapan</w:t>
      </w:r>
      <w:r>
        <w:rPr>
          <w:rFonts w:ascii="Times New Roman" w:eastAsia="Times New Roman" w:hAnsi="Times New Roman" w:cs="Times New Roman"/>
          <w:b/>
        </w:rPr>
        <w:t>).</w:t>
      </w:r>
    </w:p>
    <w:p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[</w:t>
      </w:r>
      <w:r>
        <w:rPr>
          <w:rFonts w:ascii="Times New Roman" w:eastAsia="Times New Roman" w:hAnsi="Times New Roman" w:cs="Times New Roman"/>
          <w:b/>
        </w:rPr>
        <w:t>Dalil</w:t>
      </w:r>
      <w:r>
        <w:rPr>
          <w:rFonts w:ascii="Times New Roman" w:eastAsia="Times New Roman" w:hAnsi="Times New Roman" w:cs="Times New Roman"/>
          <w:b/>
        </w:rPr>
        <w:t xml:space="preserve">: </w:t>
      </w:r>
      <w:r>
        <w:rPr>
          <w:rFonts w:ascii="Times New Roman" w:eastAsia="Times New Roman" w:hAnsi="Times New Roman" w:cs="Times New Roman"/>
          <w:b/>
        </w:rPr>
        <w:t>QS An-</w:t>
      </w:r>
      <w:r>
        <w:rPr>
          <w:rFonts w:ascii="Times New Roman" w:eastAsia="Times New Roman" w:hAnsi="Times New Roman" w:cs="Times New Roman"/>
          <w:b/>
        </w:rPr>
        <w:t>Nahl</w:t>
      </w:r>
      <w:r>
        <w:rPr>
          <w:rFonts w:ascii="Times New Roman" w:eastAsia="Times New Roman" w:hAnsi="Times New Roman" w:cs="Times New Roman"/>
          <w:b/>
        </w:rPr>
        <w:t xml:space="preserve">: 36, QS </w:t>
      </w:r>
      <w:r>
        <w:rPr>
          <w:rFonts w:ascii="Times New Roman" w:eastAsia="Times New Roman" w:hAnsi="Times New Roman" w:cs="Times New Roman"/>
          <w:b/>
        </w:rPr>
        <w:t>Az-Zumar</w:t>
      </w:r>
      <w:r>
        <w:rPr>
          <w:rFonts w:ascii="Times New Roman" w:eastAsia="Times New Roman" w:hAnsi="Times New Roman" w:cs="Times New Roman"/>
          <w:b/>
        </w:rPr>
        <w:t xml:space="preserve">: 17, </w:t>
      </w:r>
      <w:r>
        <w:rPr>
          <w:rFonts w:ascii="Times New Roman" w:eastAsia="Times New Roman" w:hAnsi="Times New Roman" w:cs="Times New Roman"/>
          <w:b/>
        </w:rPr>
        <w:t>QS Al-</w:t>
      </w:r>
      <w:r>
        <w:rPr>
          <w:rFonts w:ascii="Times New Roman" w:eastAsia="Times New Roman" w:hAnsi="Times New Roman" w:cs="Times New Roman"/>
          <w:b/>
        </w:rPr>
        <w:t>Baqarah</w:t>
      </w:r>
      <w:r>
        <w:rPr>
          <w:rFonts w:ascii="Times New Roman" w:eastAsia="Times New Roman" w:hAnsi="Times New Roman" w:cs="Times New Roman"/>
          <w:b/>
        </w:rPr>
        <w:t>: 256]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b/>
          <w:u w:val="single"/>
        </w:rPr>
        <w:t>Beberapa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pelajaran</w:t>
      </w:r>
      <w:r>
        <w:rPr>
          <w:rFonts w:ascii="Times New Roman" w:eastAsia="Times New Roman" w:hAnsi="Times New Roman" w:cs="Times New Roman"/>
          <w:b/>
          <w:u w:val="single"/>
        </w:rPr>
        <w:t xml:space="preserve"> yang </w:t>
      </w:r>
      <w:r>
        <w:rPr>
          <w:rFonts w:ascii="Times New Roman" w:eastAsia="Times New Roman" w:hAnsi="Times New Roman" w:cs="Times New Roman"/>
          <w:b/>
          <w:u w:val="single"/>
        </w:rPr>
        <w:t>boleh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diambil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dari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nafi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dan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>itsbat</w:t>
      </w:r>
      <w:r>
        <w:rPr>
          <w:rFonts w:ascii="Times New Roman" w:eastAsia="Times New Roman" w:hAnsi="Times New Roman" w:cs="Times New Roman"/>
          <w:b/>
          <w:u w:val="single"/>
        </w:rPr>
        <w:t>:</w:t>
      </w:r>
    </w:p>
    <w:p>
      <w:pPr>
        <w:spacing w:after="0" w:line="240" w:lineRule="auto"/>
      </w:pP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tujuan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manusia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diciptakan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beribadat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kepada</w:t>
      </w:r>
      <w:r>
        <w:rPr>
          <w:rFonts w:ascii="Times New Roman" w:eastAsia="Times New Roman" w:hAnsi="Times New Roman" w:cs="Times New Roman"/>
        </w:rPr>
        <w:t xml:space="preserve"> Allah. [QS Adz-</w:t>
      </w:r>
      <w:r>
        <w:rPr>
          <w:rFonts w:ascii="Times New Roman" w:eastAsia="Times New Roman" w:hAnsi="Times New Roman" w:cs="Times New Roman"/>
        </w:rPr>
        <w:t>Dzariyat</w:t>
      </w:r>
      <w:r>
        <w:rPr>
          <w:rFonts w:ascii="Times New Roman" w:eastAsia="Times New Roman" w:hAnsi="Times New Roman" w:cs="Times New Roman"/>
        </w:rPr>
        <w:t>: 56</w:t>
      </w:r>
      <w:r>
        <w:rPr>
          <w:rFonts w:ascii="Times New Roman" w:eastAsia="Times New Roman" w:hAnsi="Times New Roman" w:cs="Times New Roman"/>
        </w:rPr>
        <w:t>, QS: Al-</w:t>
      </w:r>
      <w:r>
        <w:rPr>
          <w:rFonts w:ascii="Times New Roman" w:eastAsia="Times New Roman" w:hAnsi="Times New Roman" w:cs="Times New Roman"/>
        </w:rPr>
        <w:t>An’am</w:t>
      </w:r>
      <w:r>
        <w:rPr>
          <w:rFonts w:ascii="Times New Roman" w:eastAsia="Times New Roman" w:hAnsi="Times New Roman" w:cs="Times New Roman"/>
        </w:rPr>
        <w:t>: 162-163</w:t>
      </w:r>
      <w:r>
        <w:rPr>
          <w:rFonts w:ascii="Times New Roman" w:eastAsia="Times New Roman" w:hAnsi="Times New Roman" w:cs="Times New Roman"/>
        </w:rPr>
        <w:t>, QS Al-Mulk:2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Maa</w:t>
      </w:r>
      <w:r>
        <w:rPr>
          <w:rFonts w:ascii="Times New Roman" w:eastAsia="Times New Roman" w:hAnsi="Times New Roman" w:cs="Times New Roman"/>
        </w:rPr>
        <w:t xml:space="preserve"> li </w:t>
      </w:r>
      <w:r>
        <w:rPr>
          <w:rFonts w:ascii="Times New Roman" w:eastAsia="Times New Roman" w:hAnsi="Times New Roman" w:cs="Times New Roman"/>
        </w:rPr>
        <w:t>robbun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siwah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مالى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رب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سواه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robb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bagiku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selain-Nya</w:t>
      </w:r>
      <w:r>
        <w:rPr>
          <w:rFonts w:ascii="Times New Roman" w:eastAsia="Times New Roman" w:hAnsi="Times New Roman" w:cs="Times New Roman"/>
        </w:rPr>
        <w:t xml:space="preserve"> (Allah)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</w:rPr>
        <w:t>Dalil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>QS: Al-</w:t>
      </w:r>
      <w:r>
        <w:rPr>
          <w:rFonts w:ascii="Times New Roman" w:eastAsia="Times New Roman" w:hAnsi="Times New Roman" w:cs="Times New Roman"/>
        </w:rPr>
        <w:t>Mulk</w:t>
      </w:r>
      <w:r>
        <w:rPr>
          <w:rFonts w:ascii="Times New Roman" w:eastAsia="Times New Roman" w:hAnsi="Times New Roman" w:cs="Times New Roman"/>
        </w:rPr>
        <w:t xml:space="preserve">: 1, </w:t>
      </w:r>
      <w:r>
        <w:rPr>
          <w:rFonts w:ascii="Times New Roman" w:eastAsia="Times New Roman" w:hAnsi="Times New Roman" w:cs="Times New Roman"/>
        </w:rPr>
        <w:t>QS Al-</w:t>
      </w:r>
      <w:r>
        <w:rPr>
          <w:rFonts w:ascii="Times New Roman" w:eastAsia="Times New Roman" w:hAnsi="Times New Roman" w:cs="Times New Roman"/>
        </w:rPr>
        <w:t>Fatihah</w:t>
      </w:r>
      <w:r>
        <w:rPr>
          <w:rFonts w:ascii="Times New Roman" w:eastAsia="Times New Roman" w:hAnsi="Times New Roman" w:cs="Times New Roman"/>
        </w:rPr>
        <w:t xml:space="preserve">: 2, QS </w:t>
      </w:r>
      <w:r>
        <w:rPr>
          <w:rFonts w:ascii="Times New Roman" w:eastAsia="Times New Roman" w:hAnsi="Times New Roman" w:cs="Times New Roman"/>
        </w:rPr>
        <w:t>Az-Zumar</w:t>
      </w:r>
      <w:r>
        <w:rPr>
          <w:rFonts w:ascii="Times New Roman" w:eastAsia="Times New Roman" w:hAnsi="Times New Roman" w:cs="Times New Roman"/>
        </w:rPr>
        <w:t>: 62, QS Ali Imran: 26-27]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([</w:t>
      </w:r>
      <w:r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 xml:space="preserve">Robb: </w:t>
      </w:r>
      <w:r>
        <w:rPr>
          <w:rFonts w:ascii="Times New Roman" w:eastAsia="Times New Roman" w:hAnsi="Times New Roman" w:cs="Times New Roman"/>
        </w:rPr>
        <w:t>pemilik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pentadbir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alam</w:t>
      </w:r>
      <w:r>
        <w:rPr>
          <w:rFonts w:ascii="Times New Roman" w:eastAsia="Times New Roman" w:hAnsi="Times New Roman" w:cs="Times New Roman"/>
        </w:rPr>
        <w:t>. English: “</w:t>
      </w:r>
      <w:r>
        <w:rPr>
          <w:rFonts w:ascii="Times New Roman" w:eastAsia="Times New Roman" w:hAnsi="Times New Roman" w:cs="Times New Roman"/>
          <w:i/>
        </w:rPr>
        <w:t>Lord</w:t>
      </w:r>
      <w:r>
        <w:rPr>
          <w:rFonts w:ascii="Times New Roman" w:eastAsia="Times New Roman" w:hAnsi="Times New Roman" w:cs="Times New Roman"/>
        </w:rPr>
        <w:t>”]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Laa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ilaaha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illallah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لا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ilah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[QS </w:t>
      </w:r>
      <w:r>
        <w:rPr>
          <w:rFonts w:ascii="Times New Roman" w:eastAsia="Times New Roman" w:hAnsi="Times New Roman" w:cs="Times New Roman"/>
        </w:rPr>
        <w:t>Muhammad: 19</w:t>
      </w:r>
      <w:r>
        <w:rPr>
          <w:rFonts w:ascii="Times New Roman" w:eastAsia="Times New Roman" w:hAnsi="Times New Roman" w:cs="Times New Roman"/>
        </w:rPr>
        <w:t>, QS: Thaha:14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[*</w:t>
      </w:r>
      <w:r>
        <w:rPr>
          <w:rFonts w:ascii="Times New Roman" w:eastAsia="Times New Roman" w:hAnsi="Times New Roman" w:cs="Times New Roman"/>
        </w:rPr>
        <w:t>Ilah</w:t>
      </w:r>
      <w:r>
        <w:rPr>
          <w:rFonts w:ascii="Times New Roman" w:eastAsia="Times New Roman" w:hAnsi="Times New Roman" w:cs="Times New Roman"/>
        </w:rPr>
        <w:t>: Y</w:t>
      </w:r>
      <w:r>
        <w:rPr>
          <w:rFonts w:ascii="Times New Roman" w:eastAsia="Times New Roman" w:hAnsi="Times New Roman" w:cs="Times New Roman"/>
        </w:rPr>
        <w:t xml:space="preserve">ang </w:t>
      </w:r>
      <w:r>
        <w:rPr>
          <w:rFonts w:ascii="Times New Roman" w:eastAsia="Times New Roman" w:hAnsi="Times New Roman" w:cs="Times New Roman"/>
        </w:rPr>
        <w:t>layak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diibadahi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layak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menggunakan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Asma'ul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Husna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</w:rPr>
        <w:t>Dalil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</w:rPr>
        <w:t>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malikul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amlak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Bukhari</w:t>
      </w:r>
      <w:r>
        <w:rPr>
          <w:rFonts w:ascii="Times New Roman" w:eastAsia="Times New Roman" w:hAnsi="Times New Roman" w:cs="Times New Roman"/>
        </w:rPr>
        <w:t xml:space="preserve"> &amp; Muslim</w:t>
      </w:r>
      <w:r>
        <w:rPr>
          <w:rFonts w:ascii="Times New Roman" w:eastAsia="Times New Roman" w:hAnsi="Times New Roman" w:cs="Times New Roman"/>
        </w:rPr>
        <w:t>, QS Al-</w:t>
      </w:r>
      <w:r>
        <w:rPr>
          <w:rFonts w:ascii="Times New Roman" w:eastAsia="Times New Roman" w:hAnsi="Times New Roman" w:cs="Times New Roman"/>
        </w:rPr>
        <w:t>A’raaf</w:t>
      </w:r>
      <w:r>
        <w:rPr>
          <w:rFonts w:ascii="Times New Roman" w:eastAsia="Times New Roman" w:hAnsi="Times New Roman" w:cs="Times New Roman"/>
        </w:rPr>
        <w:t>: 180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bersifat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serupa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sifat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[QS Al-</w:t>
      </w:r>
      <w:r>
        <w:rPr>
          <w:rFonts w:ascii="Times New Roman" w:eastAsia="Times New Roman" w:hAnsi="Times New Roman" w:cs="Times New Roman"/>
        </w:rPr>
        <w:t>Ikhlas</w:t>
      </w:r>
      <w:r>
        <w:rPr>
          <w:rFonts w:ascii="Times New Roman" w:eastAsia="Times New Roman" w:hAnsi="Times New Roman" w:cs="Times New Roman"/>
        </w:rPr>
        <w:t>: 4</w:t>
      </w:r>
      <w:r>
        <w:rPr>
          <w:rFonts w:ascii="Times New Roman" w:eastAsia="Times New Roman" w:hAnsi="Times New Roman" w:cs="Times New Roman"/>
        </w:rPr>
        <w:t xml:space="preserve">, QS: </w:t>
      </w:r>
      <w:r>
        <w:rPr>
          <w:rFonts w:ascii="Times New Roman" w:eastAsia="Times New Roman" w:hAnsi="Times New Roman" w:cs="Times New Roman"/>
        </w:rPr>
        <w:t>Asy-Syuura</w:t>
      </w:r>
      <w:r>
        <w:rPr>
          <w:rFonts w:ascii="Times New Roman" w:eastAsia="Times New Roman" w:hAnsi="Times New Roman" w:cs="Times New Roman"/>
        </w:rPr>
        <w:t>: 11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layak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disifatkan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tentang</w:t>
      </w:r>
      <w:r>
        <w:rPr>
          <w:rFonts w:ascii="Times New Roman" w:eastAsia="Times New Roman" w:hAnsi="Times New Roman" w:cs="Times New Roman"/>
        </w:rPr>
        <w:t xml:space="preserve"> Allah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</w:t>
      </w:r>
      <w:r>
        <w:rPr>
          <w:rFonts w:ascii="Times New Roman" w:eastAsia="Times New Roman" w:hAnsi="Times New Roman" w:cs="Times New Roman"/>
        </w:rPr>
        <w:t xml:space="preserve"> yang</w:t>
      </w:r>
      <w:r>
        <w:rPr>
          <w:rFonts w:ascii="Times New Roman" w:eastAsia="Times New Roman" w:hAnsi="Times New Roman" w:cs="Times New Roman"/>
        </w:rPr>
        <w:t xml:space="preserve"> Allah </w:t>
      </w:r>
      <w:r>
        <w:rPr>
          <w:rFonts w:ascii="Times New Roman" w:eastAsia="Times New Roman" w:hAnsi="Times New Roman" w:cs="Times New Roman"/>
        </w:rPr>
        <w:t>sendiri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sifatkan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tentang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diri-</w:t>
      </w:r>
      <w:r>
        <w:rPr>
          <w:rFonts w:ascii="Times New Roman" w:eastAsia="Times New Roman" w:hAnsi="Times New Roman" w:cs="Times New Roman"/>
        </w:rPr>
        <w:t>Nya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[QS Al-</w:t>
      </w:r>
      <w:r>
        <w:rPr>
          <w:rFonts w:ascii="Times New Roman" w:eastAsia="Times New Roman" w:hAnsi="Times New Roman" w:cs="Times New Roman"/>
        </w:rPr>
        <w:t>A’raaf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28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33]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boleh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bernazar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kepada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</w:rPr>
        <w:t>Dalil</w:t>
      </w:r>
      <w:r>
        <w:rPr>
          <w:rFonts w:ascii="Times New Roman" w:eastAsia="Times New Roman" w:hAnsi="Times New Roman" w:cs="Times New Roman"/>
        </w:rPr>
        <w:t xml:space="preserve">: HR </w:t>
      </w:r>
      <w:r>
        <w:rPr>
          <w:rFonts w:ascii="Times New Roman" w:eastAsia="Times New Roman" w:hAnsi="Times New Roman" w:cs="Times New Roman"/>
        </w:rPr>
        <w:t>Bukhari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من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نذر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يطيع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</w:t>
      </w:r>
      <w:r>
        <w:rPr>
          <w:rFonts w:ascii="Times New Roman" w:eastAsia="Times New Roman" w:hAnsi="Times New Roman" w:cs="Times New Roman"/>
        </w:rPr>
        <w:t>, QS: Al-</w:t>
      </w:r>
      <w:r>
        <w:rPr>
          <w:rFonts w:ascii="Times New Roman" w:eastAsia="Times New Roman" w:hAnsi="Times New Roman" w:cs="Times New Roman"/>
        </w:rPr>
        <w:t>Baqarah</w:t>
      </w:r>
      <w:r>
        <w:rPr>
          <w:rFonts w:ascii="Times New Roman" w:eastAsia="Times New Roman" w:hAnsi="Times New Roman" w:cs="Times New Roman"/>
        </w:rPr>
        <w:t xml:space="preserve"> 270]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manfaat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mudharat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izin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Allah</w:t>
      </w:r>
      <w:r>
        <w:rPr>
          <w:rFonts w:ascii="Times New Roman" w:eastAsia="Times New Roman" w:hAnsi="Times New Roman" w:cs="Times New Roman"/>
        </w:rPr>
        <w:t xml:space="preserve"> [QS: </w:t>
      </w:r>
      <w:r>
        <w:rPr>
          <w:rFonts w:ascii="Times New Roman" w:eastAsia="Times New Roman" w:hAnsi="Times New Roman" w:cs="Times New Roman"/>
        </w:rPr>
        <w:t>Az-Zumar</w:t>
      </w:r>
      <w:r>
        <w:rPr>
          <w:rFonts w:ascii="Times New Roman" w:eastAsia="Times New Roman" w:hAnsi="Times New Roman" w:cs="Times New Roman"/>
        </w:rPr>
        <w:t xml:space="preserve">: 38,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tangkal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azimat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jimat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>من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علق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تميمة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فقد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أشرك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Arba’in</w:t>
      </w:r>
      <w:r>
        <w:rPr>
          <w:rFonts w:ascii="Times New Roman" w:eastAsia="Times New Roman" w:hAnsi="Times New Roman" w:cs="Times New Roman"/>
        </w:rPr>
        <w:t xml:space="preserve"> no.19 </w:t>
      </w:r>
      <w:r>
        <w:rPr>
          <w:rFonts w:ascii="Times New Roman" w:eastAsia="Times New Roman" w:hAnsi="Times New Roman" w:cs="Times New Roman"/>
        </w:rPr>
        <w:t>اْحْفَظِ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اللهَ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keberkatan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barakah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tabarruk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diizinkan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Allah.</w:t>
      </w:r>
      <w:r>
        <w:rPr>
          <w:rFonts w:ascii="Times New Roman" w:eastAsia="Times New Roman" w:hAnsi="Times New Roman" w:cs="Times New Roman"/>
        </w:rPr>
        <w:t xml:space="preserve"> [QS Maryam: 31, QS Al-</w:t>
      </w:r>
      <w:r>
        <w:rPr>
          <w:rFonts w:ascii="Times New Roman" w:eastAsia="Times New Roman" w:hAnsi="Times New Roman" w:cs="Times New Roman"/>
        </w:rPr>
        <w:t>A’raaf</w:t>
      </w:r>
      <w:r>
        <w:rPr>
          <w:rFonts w:ascii="Times New Roman" w:eastAsia="Times New Roman" w:hAnsi="Times New Roman" w:cs="Times New Roman"/>
        </w:rPr>
        <w:t xml:space="preserve">: 28,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Dzatu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Anwat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At-</w:t>
      </w:r>
      <w:r>
        <w:rPr>
          <w:rFonts w:ascii="Times New Roman" w:eastAsia="Times New Roman" w:hAnsi="Times New Roman" w:cs="Times New Roman"/>
        </w:rPr>
        <w:t>Tirmidzi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tempat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berserah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tawakkal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kepada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[QS: Ali ‘</w:t>
      </w:r>
      <w:r>
        <w:rPr>
          <w:rFonts w:ascii="Times New Roman" w:eastAsia="Times New Roman" w:hAnsi="Times New Roman" w:cs="Times New Roman"/>
        </w:rPr>
        <w:t>Imran:173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perlindungan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(al-'</w:t>
      </w:r>
      <w:r>
        <w:rPr>
          <w:rFonts w:ascii="Times New Roman" w:eastAsia="Times New Roman" w:hAnsi="Times New Roman" w:cs="Times New Roman"/>
        </w:rPr>
        <w:t>iyadz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</w:rPr>
        <w:t>QS Al-‘</w:t>
      </w:r>
      <w:r>
        <w:rPr>
          <w:rFonts w:ascii="Times New Roman" w:eastAsia="Times New Roman" w:hAnsi="Times New Roman" w:cs="Times New Roman"/>
        </w:rPr>
        <w:t>Ankabuut</w:t>
      </w:r>
      <w:r>
        <w:rPr>
          <w:rFonts w:ascii="Times New Roman" w:eastAsia="Times New Roman" w:hAnsi="Times New Roman" w:cs="Times New Roman"/>
        </w:rPr>
        <w:t xml:space="preserve">: 41, </w:t>
      </w:r>
      <w:r>
        <w:rPr>
          <w:rFonts w:ascii="Times New Roman" w:eastAsia="Times New Roman" w:hAnsi="Times New Roman" w:cs="Times New Roman"/>
        </w:rPr>
        <w:t>QS Al-Jin: 6</w:t>
      </w:r>
      <w:r>
        <w:rPr>
          <w:rFonts w:ascii="Times New Roman" w:eastAsia="Times New Roman" w:hAnsi="Times New Roman" w:cs="Times New Roman"/>
        </w:rPr>
        <w:t xml:space="preserve">, QS </w:t>
      </w:r>
      <w:r>
        <w:rPr>
          <w:rFonts w:ascii="Times New Roman" w:eastAsia="Times New Roman" w:hAnsi="Times New Roman" w:cs="Times New Roman"/>
        </w:rPr>
        <w:t>Faathir</w:t>
      </w:r>
      <w:r>
        <w:rPr>
          <w:rFonts w:ascii="Times New Roman" w:eastAsia="Times New Roman" w:hAnsi="Times New Roman" w:cs="Times New Roman"/>
        </w:rPr>
        <w:t>: 13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menolong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keizinan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Allah. [QS Al-Baqarah:107,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Arba’in</w:t>
      </w:r>
      <w:r>
        <w:rPr>
          <w:rFonts w:ascii="Times New Roman" w:eastAsia="Times New Roman" w:hAnsi="Times New Roman" w:cs="Times New Roman"/>
        </w:rPr>
        <w:t xml:space="preserve"> no.19 </w:t>
      </w:r>
      <w:r>
        <w:rPr>
          <w:rFonts w:ascii="Times New Roman" w:eastAsia="Times New Roman" w:hAnsi="Times New Roman" w:cs="Times New Roman"/>
        </w:rPr>
        <w:t>اْحْفَظِ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اللهَ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memiliki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harga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kurniakan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 [QS Saba’: 23,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ketakutan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malaikat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terhadap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إذا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قضى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في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السماء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أمرا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ضربت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الملائكة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Tirmidzi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memiliki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maqam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kedudukan</w:t>
      </w:r>
      <w:r>
        <w:rPr>
          <w:rFonts w:ascii="Times New Roman" w:eastAsia="Times New Roman" w:hAnsi="Times New Roman" w:cs="Times New Roman"/>
        </w:rPr>
        <w:t>) yang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tertinggi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[QS Al-</w:t>
      </w:r>
      <w:r>
        <w:rPr>
          <w:rFonts w:ascii="Times New Roman" w:eastAsia="Times New Roman" w:hAnsi="Times New Roman" w:cs="Times New Roman"/>
        </w:rPr>
        <w:t>Baqarah</w:t>
      </w:r>
      <w:r>
        <w:rPr>
          <w:rFonts w:ascii="Times New Roman" w:eastAsia="Times New Roman" w:hAnsi="Times New Roman" w:cs="Times New Roman"/>
        </w:rPr>
        <w:t>: 165]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berhak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syafa'at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izin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Allah</w:t>
      </w:r>
      <w:r>
        <w:rPr>
          <w:rFonts w:ascii="Times New Roman" w:eastAsia="Times New Roman" w:hAnsi="Times New Roman" w:cs="Times New Roman"/>
        </w:rPr>
        <w:t xml:space="preserve"> [QS Al-</w:t>
      </w:r>
      <w:r>
        <w:rPr>
          <w:rFonts w:ascii="Times New Roman" w:eastAsia="Times New Roman" w:hAnsi="Times New Roman" w:cs="Times New Roman"/>
        </w:rPr>
        <w:t>Baqarah</w:t>
      </w:r>
      <w:r>
        <w:rPr>
          <w:rFonts w:ascii="Times New Roman" w:eastAsia="Times New Roman" w:hAnsi="Times New Roman" w:cs="Times New Roman"/>
        </w:rPr>
        <w:t>: 255, QS An-</w:t>
      </w:r>
      <w:r>
        <w:rPr>
          <w:rFonts w:ascii="Times New Roman" w:eastAsia="Times New Roman" w:hAnsi="Times New Roman" w:cs="Times New Roman"/>
        </w:rPr>
        <w:t>Najm</w:t>
      </w:r>
      <w:r>
        <w:rPr>
          <w:rFonts w:ascii="Times New Roman" w:eastAsia="Times New Roman" w:hAnsi="Times New Roman" w:cs="Times New Roman"/>
        </w:rPr>
        <w:t>: 26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Nabi</w:t>
      </w:r>
      <w:r>
        <w:rPr>
          <w:rFonts w:ascii="Times New Roman" w:eastAsia="Times New Roman" w:hAnsi="Times New Roman" w:cs="Times New Roman"/>
        </w:rPr>
        <w:t xml:space="preserve"> Muhammad </w:t>
      </w:r>
      <w:r>
        <w:rPr>
          <w:rFonts w:ascii="Times New Roman" w:eastAsia="Times New Roman" w:hAnsi="Times New Roman" w:cs="Times New Roman"/>
        </w:rPr>
        <w:t>s.a.w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sujud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di </w:t>
      </w:r>
      <w:r>
        <w:rPr>
          <w:rFonts w:ascii="Times New Roman" w:eastAsia="Times New Roman" w:hAnsi="Times New Roman" w:cs="Times New Roman"/>
        </w:rPr>
        <w:t>Akhirat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meminta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izin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syafa’at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taufiq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hidayah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[QS Al-</w:t>
      </w:r>
      <w:r>
        <w:rPr>
          <w:rFonts w:ascii="Times New Roman" w:eastAsia="Times New Roman" w:hAnsi="Times New Roman" w:cs="Times New Roman"/>
        </w:rPr>
        <w:t>Qashash</w:t>
      </w:r>
      <w:r>
        <w:rPr>
          <w:rFonts w:ascii="Times New Roman" w:eastAsia="Times New Roman" w:hAnsi="Times New Roman" w:cs="Times New Roman"/>
        </w:rPr>
        <w:t xml:space="preserve">: 56, </w:t>
      </w:r>
      <w:r>
        <w:rPr>
          <w:rFonts w:ascii="Times New Roman" w:eastAsia="Times New Roman" w:hAnsi="Times New Roman" w:cs="Times New Roman"/>
        </w:rPr>
        <w:t>QS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Hud</w:t>
      </w:r>
      <w:r>
        <w:rPr>
          <w:rFonts w:ascii="Times New Roman" w:eastAsia="Times New Roman" w:hAnsi="Times New Roman" w:cs="Times New Roman"/>
        </w:rPr>
        <w:t>: 88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saat</w:t>
      </w:r>
      <w:r>
        <w:rPr>
          <w:rFonts w:ascii="Times New Roman" w:eastAsia="Times New Roman" w:hAnsi="Times New Roman" w:cs="Times New Roman"/>
        </w:rPr>
        <w:t xml:space="preserve"> Abu </w:t>
      </w:r>
      <w:r>
        <w:rPr>
          <w:rFonts w:ascii="Times New Roman" w:eastAsia="Times New Roman" w:hAnsi="Times New Roman" w:cs="Times New Roman"/>
        </w:rPr>
        <w:t>Thalib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meninggal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dunia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mengetahui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khazanah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perkara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ghaib</w:t>
      </w:r>
      <w:r>
        <w:rPr>
          <w:rFonts w:ascii="Times New Roman" w:eastAsia="Times New Roman" w:hAnsi="Times New Roman" w:cs="Times New Roman"/>
        </w:rPr>
        <w:t xml:space="preserve"> di </w:t>
      </w:r>
      <w:r>
        <w:rPr>
          <w:rFonts w:ascii="Times New Roman" w:eastAsia="Times New Roman" w:hAnsi="Times New Roman" w:cs="Times New Roman"/>
        </w:rPr>
        <w:t>dunia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akhirat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yang </w:t>
      </w:r>
      <w:r>
        <w:rPr>
          <w:rFonts w:ascii="Times New Roman" w:eastAsia="Times New Roman" w:hAnsi="Times New Roman" w:cs="Times New Roman"/>
        </w:rPr>
        <w:t>diberitakan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Allah</w:t>
      </w:r>
      <w:r>
        <w:rPr>
          <w:rFonts w:ascii="Times New Roman" w:eastAsia="Times New Roman" w:hAnsi="Times New Roman" w:cs="Times New Roman"/>
        </w:rPr>
        <w:t>. [</w:t>
      </w:r>
      <w:r>
        <w:rPr>
          <w:rFonts w:ascii="Times New Roman" w:eastAsia="Times New Roman" w:hAnsi="Times New Roman" w:cs="Times New Roman"/>
        </w:rPr>
        <w:t>Dalil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 xml:space="preserve">QS. An </w:t>
      </w:r>
      <w:r>
        <w:rPr>
          <w:rFonts w:ascii="Times New Roman" w:eastAsia="Times New Roman" w:hAnsi="Times New Roman" w:cs="Times New Roman"/>
        </w:rPr>
        <w:t>Naml</w:t>
      </w:r>
      <w:r>
        <w:rPr>
          <w:rFonts w:ascii="Times New Roman" w:eastAsia="Times New Roman" w:hAnsi="Times New Roman" w:cs="Times New Roman"/>
        </w:rPr>
        <w:t>: 65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rukun</w:t>
      </w:r>
      <w:r>
        <w:rPr>
          <w:rFonts w:ascii="Times New Roman" w:eastAsia="Times New Roman" w:hAnsi="Times New Roman" w:cs="Times New Roman"/>
        </w:rPr>
        <w:t xml:space="preserve"> Islam, </w:t>
      </w:r>
      <w:r>
        <w:rPr>
          <w:rFonts w:ascii="Times New Roman" w:eastAsia="Times New Roman" w:hAnsi="Times New Roman" w:cs="Times New Roman"/>
        </w:rPr>
        <w:t>rukun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ihsan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ketika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Jibril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bertanya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tentang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Kiamat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yang </w:t>
      </w:r>
      <w:r>
        <w:rPr>
          <w:rFonts w:ascii="Times New Roman" w:eastAsia="Times New Roman" w:hAnsi="Times New Roman" w:cs="Times New Roman"/>
        </w:rPr>
        <w:t>layak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memiliki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biarpun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sedikit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sifat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rububiyah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>. [QS Saba’: 22]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berhak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disebutkan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ketika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sembelihan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nama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[QS </w:t>
      </w:r>
      <w:r>
        <w:rPr>
          <w:rFonts w:ascii="Times New Roman" w:eastAsia="Times New Roman" w:hAnsi="Times New Roman" w:cs="Times New Roman"/>
        </w:rPr>
        <w:t>Al-</w:t>
      </w:r>
      <w:r>
        <w:rPr>
          <w:rFonts w:ascii="Times New Roman" w:eastAsia="Times New Roman" w:hAnsi="Times New Roman" w:cs="Times New Roman"/>
        </w:rPr>
        <w:t>An’aam</w:t>
      </w:r>
      <w:r>
        <w:rPr>
          <w:rFonts w:ascii="Times New Roman" w:eastAsia="Times New Roman" w:hAnsi="Times New Roman" w:cs="Times New Roman"/>
        </w:rPr>
        <w:t>: 121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berhak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dipersembahkan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qurban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binatang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[QS: Al-</w:t>
      </w:r>
      <w:r>
        <w:rPr>
          <w:rFonts w:ascii="Times New Roman" w:eastAsia="Times New Roman" w:hAnsi="Times New Roman" w:cs="Times New Roman"/>
        </w:rPr>
        <w:t>Kautsar</w:t>
      </w:r>
      <w:r>
        <w:rPr>
          <w:rFonts w:ascii="Times New Roman" w:eastAsia="Times New Roman" w:hAnsi="Times New Roman" w:cs="Times New Roman"/>
        </w:rPr>
        <w:t>: 2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QS: Al-</w:t>
      </w:r>
      <w:r>
        <w:rPr>
          <w:rFonts w:ascii="Times New Roman" w:eastAsia="Times New Roman" w:hAnsi="Times New Roman" w:cs="Times New Roman"/>
        </w:rPr>
        <w:t>An’am</w:t>
      </w:r>
      <w:r>
        <w:rPr>
          <w:rFonts w:ascii="Times New Roman" w:eastAsia="Times New Roman" w:hAnsi="Times New Roman" w:cs="Times New Roman"/>
        </w:rPr>
        <w:t xml:space="preserve">: 162-163,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orang </w:t>
      </w:r>
      <w:r>
        <w:rPr>
          <w:rFonts w:ascii="Times New Roman" w:eastAsia="Times New Roman" w:hAnsi="Times New Roman" w:cs="Times New Roman"/>
        </w:rPr>
        <w:t>masuk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neraka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kerana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seekor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lalat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lebih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mengetahui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tentang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sejarah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masa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lampau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>. [QS Ibrahim: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9]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mengetahui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kejadian</w:t>
      </w:r>
      <w:r>
        <w:rPr>
          <w:rFonts w:ascii="Times New Roman" w:eastAsia="Times New Roman" w:hAnsi="Times New Roman" w:cs="Times New Roman"/>
        </w:rPr>
        <w:t xml:space="preserve"> di </w:t>
      </w:r>
      <w:r>
        <w:rPr>
          <w:rFonts w:ascii="Times New Roman" w:eastAsia="Times New Roman" w:hAnsi="Times New Roman" w:cs="Times New Roman"/>
        </w:rPr>
        <w:t>masa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depan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diberitakan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Allah. [</w:t>
      </w:r>
      <w:r>
        <w:rPr>
          <w:rFonts w:ascii="Times New Roman" w:eastAsia="Times New Roman" w:hAnsi="Times New Roman" w:cs="Times New Roman"/>
        </w:rPr>
        <w:t xml:space="preserve">QS. An </w:t>
      </w:r>
      <w:r>
        <w:rPr>
          <w:rFonts w:ascii="Times New Roman" w:eastAsia="Times New Roman" w:hAnsi="Times New Roman" w:cs="Times New Roman"/>
        </w:rPr>
        <w:t>Naml</w:t>
      </w:r>
      <w:r>
        <w:rPr>
          <w:rFonts w:ascii="Times New Roman" w:eastAsia="Times New Roman" w:hAnsi="Times New Roman" w:cs="Times New Roman"/>
        </w:rPr>
        <w:t>: 65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Ahmad –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</w:rPr>
        <w:t>erihal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mendatangi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tukang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peramal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dukun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مَنْ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أَتَى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كَاهِناً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أَوْ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عَرَّافاً</w:t>
      </w:r>
      <w:r>
        <w:rPr>
          <w:rFonts w:ascii="Times New Roman" w:eastAsia="Times New Roman" w:hAnsi="Times New Roman" w:cs="Times New Roman"/>
        </w:rPr>
        <w:t>)]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memiliki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eksklusif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mencipta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Allah. </w:t>
      </w: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</w:rPr>
        <w:t xml:space="preserve">QS </w:t>
      </w:r>
      <w:r>
        <w:rPr>
          <w:rFonts w:ascii="Times New Roman" w:eastAsia="Times New Roman" w:hAnsi="Times New Roman" w:cs="Times New Roman"/>
        </w:rPr>
        <w:t>Al-</w:t>
      </w:r>
      <w:r>
        <w:rPr>
          <w:rFonts w:ascii="Times New Roman" w:eastAsia="Times New Roman" w:hAnsi="Times New Roman" w:cs="Times New Roman"/>
        </w:rPr>
        <w:t>A'raf</w:t>
      </w:r>
      <w:r>
        <w:rPr>
          <w:rFonts w:ascii="Times New Roman" w:eastAsia="Times New Roman" w:hAnsi="Times New Roman" w:cs="Times New Roman"/>
        </w:rPr>
        <w:t>: 54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azab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buat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pembuat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gambar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patung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makhluk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hidup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Bukhari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Muslim (</w:t>
      </w:r>
      <w:r>
        <w:rPr>
          <w:rFonts w:ascii="Times New Roman" w:eastAsia="Times New Roman" w:hAnsi="Times New Roman" w:cs="Times New Roman"/>
        </w:rPr>
        <w:t>الذين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يضاهئون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بخلق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</w:t>
      </w:r>
      <w:r>
        <w:rPr>
          <w:rFonts w:ascii="Times New Roman" w:eastAsia="Times New Roman" w:hAnsi="Times New Roman" w:cs="Times New Roman"/>
        </w:rPr>
        <w:t>), (</w:t>
      </w:r>
      <w:r>
        <w:rPr>
          <w:rFonts w:ascii="Times New Roman" w:eastAsia="Times New Roman" w:hAnsi="Times New Roman" w:cs="Times New Roman"/>
        </w:rPr>
        <w:t>كل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مصور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في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النا</w:t>
      </w:r>
      <w:r>
        <w:rPr>
          <w:rFonts w:ascii="Times New Roman" w:eastAsia="Times New Roman" w:hAnsi="Times New Roman" w:cs="Times New Roman"/>
        </w:rPr>
        <w:t>), (</w:t>
      </w:r>
      <w:r>
        <w:rPr>
          <w:rFonts w:ascii="Times New Roman" w:eastAsia="Times New Roman" w:hAnsi="Times New Roman" w:cs="Times New Roman"/>
        </w:rPr>
        <w:t>من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صور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صورة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في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الدني</w:t>
      </w:r>
      <w:r>
        <w:rPr>
          <w:rFonts w:ascii="Times New Roman" w:eastAsia="Times New Roman" w:hAnsi="Times New Roman" w:cs="Times New Roman"/>
        </w:rPr>
        <w:t>), (</w:t>
      </w:r>
      <w:r>
        <w:rPr>
          <w:rFonts w:ascii="Times New Roman" w:eastAsia="Times New Roman" w:hAnsi="Times New Roman" w:cs="Times New Roman"/>
        </w:rPr>
        <w:t>ومن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أظلم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ممن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ذهب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يخلق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كخلقي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boleh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bersumpah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nama</w:t>
      </w:r>
      <w:r>
        <w:rPr>
          <w:rFonts w:ascii="Times New Roman" w:eastAsia="Times New Roman" w:hAnsi="Times New Roman" w:cs="Times New Roman"/>
        </w:rPr>
        <w:t xml:space="preserve"> Allah. [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Ibnu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Abi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Hatim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مَنْ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حَلَفَ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بِغَيْرِ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اللَّهِ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فَقَدْ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كَفَرَ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أَوْ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أَشْرَكَ</w:t>
      </w:r>
      <w:r>
        <w:rPr>
          <w:rFonts w:ascii="Times New Roman" w:eastAsia="Times New Roman" w:hAnsi="Times New Roman" w:cs="Times New Roman"/>
        </w:rPr>
        <w:t>)]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berita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gembira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mahupun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musibah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berlaku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izin</w:t>
      </w:r>
      <w:r>
        <w:rPr>
          <w:rFonts w:ascii="Times New Roman" w:eastAsia="Times New Roman" w:hAnsi="Times New Roman" w:cs="Times New Roman"/>
        </w:rPr>
        <w:t xml:space="preserve"> Allah.</w:t>
      </w:r>
      <w:r>
        <w:rPr>
          <w:rFonts w:ascii="Times New Roman" w:eastAsia="Times New Roman" w:hAnsi="Times New Roman" w:cs="Times New Roman"/>
        </w:rPr>
        <w:t xml:space="preserve"> [QS </w:t>
      </w:r>
      <w:r>
        <w:rPr>
          <w:rFonts w:ascii="Times New Roman" w:eastAsia="Times New Roman" w:hAnsi="Times New Roman" w:cs="Times New Roman"/>
        </w:rPr>
        <w:t>Yasiin</w:t>
      </w:r>
      <w:r>
        <w:rPr>
          <w:rFonts w:ascii="Times New Roman" w:eastAsia="Times New Roman" w:hAnsi="Times New Roman" w:cs="Times New Roman"/>
        </w:rPr>
        <w:t>: 82</w:t>
      </w:r>
      <w:r>
        <w:rPr>
          <w:rFonts w:ascii="Times New Roman" w:eastAsia="Times New Roman" w:hAnsi="Times New Roman" w:cs="Times New Roman"/>
        </w:rPr>
        <w:t xml:space="preserve">] 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cinta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lebih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tinggi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daripada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kepada</w:t>
      </w:r>
      <w:r>
        <w:rPr>
          <w:rFonts w:ascii="Times New Roman" w:eastAsia="Times New Roman" w:hAnsi="Times New Roman" w:cs="Times New Roman"/>
        </w:rPr>
        <w:t xml:space="preserve"> Allah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kemudian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kepada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Rasul</w:t>
      </w:r>
      <w:r>
        <w:rPr>
          <w:rFonts w:ascii="Times New Roman" w:eastAsia="Times New Roman" w:hAnsi="Times New Roman" w:cs="Times New Roman"/>
        </w:rPr>
        <w:t>. [QS Al-</w:t>
      </w:r>
      <w:r>
        <w:rPr>
          <w:rFonts w:ascii="Times New Roman" w:eastAsia="Times New Roman" w:hAnsi="Times New Roman" w:cs="Times New Roman"/>
        </w:rPr>
        <w:t>Baqarah</w:t>
      </w:r>
      <w:r>
        <w:rPr>
          <w:rFonts w:ascii="Times New Roman" w:eastAsia="Times New Roman" w:hAnsi="Times New Roman" w:cs="Times New Roman"/>
        </w:rPr>
        <w:t xml:space="preserve">: 165,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Halawatul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iman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kemanisan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iman</w:t>
      </w:r>
      <w:r>
        <w:rPr>
          <w:rFonts w:ascii="Times New Roman" w:eastAsia="Times New Roman" w:hAnsi="Times New Roman" w:cs="Times New Roman"/>
        </w:rPr>
        <w:t>)]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sesama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makhluk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cinta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kerana</w:t>
      </w:r>
      <w:r>
        <w:rPr>
          <w:rFonts w:ascii="Times New Roman" w:eastAsia="Times New Roman" w:hAnsi="Times New Roman" w:cs="Times New Roman"/>
        </w:rPr>
        <w:t xml:space="preserve"> Allah. [QS Al-</w:t>
      </w:r>
      <w:r>
        <w:rPr>
          <w:rFonts w:ascii="Times New Roman" w:eastAsia="Times New Roman" w:hAnsi="Times New Roman" w:cs="Times New Roman"/>
        </w:rPr>
        <w:t>Baqarah</w:t>
      </w:r>
      <w:r>
        <w:rPr>
          <w:rFonts w:ascii="Times New Roman" w:eastAsia="Times New Roman" w:hAnsi="Times New Roman" w:cs="Times New Roman"/>
        </w:rPr>
        <w:t xml:space="preserve"> 166, QS ‘</w:t>
      </w:r>
      <w:r>
        <w:rPr>
          <w:rFonts w:ascii="Times New Roman" w:eastAsia="Times New Roman" w:hAnsi="Times New Roman" w:cs="Times New Roman"/>
        </w:rPr>
        <w:t>Abasa</w:t>
      </w:r>
      <w:r>
        <w:rPr>
          <w:rFonts w:ascii="Times New Roman" w:eastAsia="Times New Roman" w:hAnsi="Times New Roman" w:cs="Times New Roman"/>
        </w:rPr>
        <w:t xml:space="preserve"> 34-36, </w:t>
      </w:r>
      <w:r>
        <w:rPr>
          <w:rFonts w:ascii="Times New Roman" w:eastAsia="Times New Roman" w:hAnsi="Times New Roman" w:cs="Times New Roman"/>
        </w:rPr>
        <w:t>QS Al-</w:t>
      </w:r>
      <w:r>
        <w:rPr>
          <w:rFonts w:ascii="Times New Roman" w:eastAsia="Times New Roman" w:hAnsi="Times New Roman" w:cs="Times New Roman"/>
        </w:rPr>
        <w:t>Furqaan</w:t>
      </w:r>
      <w:r>
        <w:rPr>
          <w:rFonts w:ascii="Times New Roman" w:eastAsia="Times New Roman" w:hAnsi="Times New Roman" w:cs="Times New Roman"/>
        </w:rPr>
        <w:t xml:space="preserve"> 28-29,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halawatul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iman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rasa </w:t>
      </w:r>
      <w:r>
        <w:rPr>
          <w:rFonts w:ascii="Times New Roman" w:eastAsia="Times New Roman" w:hAnsi="Times New Roman" w:cs="Times New Roman"/>
        </w:rPr>
        <w:t>takut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takut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terhadap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kemurkaan</w:t>
      </w:r>
      <w:r>
        <w:rPr>
          <w:rFonts w:ascii="Times New Roman" w:eastAsia="Times New Roman" w:hAnsi="Times New Roman" w:cs="Times New Roman"/>
        </w:rPr>
        <w:t xml:space="preserve"> Allah. [QS ‘Ali Imran: 175, QS Al-‘</w:t>
      </w:r>
      <w:r>
        <w:rPr>
          <w:rFonts w:ascii="Times New Roman" w:eastAsia="Times New Roman" w:hAnsi="Times New Roman" w:cs="Times New Roman"/>
        </w:rPr>
        <w:t>Ankabut</w:t>
      </w:r>
      <w:r>
        <w:rPr>
          <w:rFonts w:ascii="Times New Roman" w:eastAsia="Times New Roman" w:hAnsi="Times New Roman" w:cs="Times New Roman"/>
        </w:rPr>
        <w:t xml:space="preserve">: 10,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إِنَّ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مِنْ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ضَعْفِ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الْيَقِينِ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تُرْضِيَ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النَّاسَ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بِسَخَطِ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اللَّهِ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harapan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mengharapkan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belas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kasihan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ampunan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dari</w:t>
      </w:r>
      <w:r>
        <w:rPr>
          <w:rFonts w:ascii="Times New Roman" w:eastAsia="Times New Roman" w:hAnsi="Times New Roman" w:cs="Times New Roman"/>
        </w:rPr>
        <w:t xml:space="preserve"> Allah. [</w:t>
      </w:r>
      <w:r>
        <w:rPr>
          <w:rFonts w:ascii="Times New Roman" w:eastAsia="Times New Roman" w:hAnsi="Times New Roman" w:cs="Times New Roman"/>
        </w:rPr>
        <w:t xml:space="preserve">QS. </w:t>
      </w:r>
      <w:r>
        <w:rPr>
          <w:rFonts w:ascii="Times New Roman" w:eastAsia="Times New Roman" w:hAnsi="Times New Roman" w:cs="Times New Roman"/>
        </w:rPr>
        <w:t>Hud</w:t>
      </w:r>
      <w:r>
        <w:rPr>
          <w:rFonts w:ascii="Times New Roman" w:eastAsia="Times New Roman" w:hAnsi="Times New Roman" w:cs="Times New Roman"/>
        </w:rPr>
        <w:t>: 15-16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QS </w:t>
      </w:r>
      <w:r>
        <w:rPr>
          <w:rFonts w:ascii="Times New Roman" w:eastAsia="Times New Roman" w:hAnsi="Times New Roman" w:cs="Times New Roman"/>
        </w:rPr>
        <w:t>Huud</w:t>
      </w:r>
      <w:r>
        <w:rPr>
          <w:rFonts w:ascii="Times New Roman" w:eastAsia="Times New Roman" w:hAnsi="Times New Roman" w:cs="Times New Roman"/>
        </w:rPr>
        <w:t>: 47, QS Al-</w:t>
      </w:r>
      <w:r>
        <w:rPr>
          <w:rFonts w:ascii="Times New Roman" w:eastAsia="Times New Roman" w:hAnsi="Times New Roman" w:cs="Times New Roman"/>
        </w:rPr>
        <w:t>Lail</w:t>
      </w:r>
      <w:r>
        <w:rPr>
          <w:rFonts w:ascii="Times New Roman" w:eastAsia="Times New Roman" w:hAnsi="Times New Roman" w:cs="Times New Roman"/>
        </w:rPr>
        <w:t>: 20]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keinginan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keinginan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mematuhi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kehendak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>. [</w:t>
      </w:r>
      <w:r>
        <w:rPr>
          <w:rFonts w:ascii="Times New Roman" w:eastAsia="Times New Roman" w:hAnsi="Times New Roman" w:cs="Times New Roman"/>
        </w:rPr>
        <w:t>QS: Al-</w:t>
      </w:r>
      <w:r>
        <w:rPr>
          <w:rFonts w:ascii="Times New Roman" w:eastAsia="Times New Roman" w:hAnsi="Times New Roman" w:cs="Times New Roman"/>
        </w:rPr>
        <w:t>An’am</w:t>
      </w:r>
      <w:r>
        <w:rPr>
          <w:rFonts w:ascii="Times New Roman" w:eastAsia="Times New Roman" w:hAnsi="Times New Roman" w:cs="Times New Roman"/>
        </w:rPr>
        <w:t xml:space="preserve">: 162-163, </w:t>
      </w:r>
      <w:r>
        <w:rPr>
          <w:rFonts w:ascii="Times New Roman" w:eastAsia="Times New Roman" w:hAnsi="Times New Roman" w:cs="Times New Roman"/>
        </w:rPr>
        <w:t>QS. Al</w:t>
      </w:r>
      <w:r>
        <w:rPr>
          <w:rFonts w:ascii="Times New Roman" w:eastAsia="Times New Roman" w:hAnsi="Times New Roman" w:cs="Times New Roman"/>
        </w:rPr>
        <w:t>-Furqaan:43, QS Al-Jaatsiyah:23]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kemampuan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hidup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berusaha</w:t>
      </w:r>
      <w:r>
        <w:rPr>
          <w:rFonts w:ascii="Times New Roman" w:eastAsia="Times New Roman" w:hAnsi="Times New Roman" w:cs="Times New Roman"/>
        </w:rPr>
        <w:t xml:space="preserve"> di </w:t>
      </w:r>
      <w:r>
        <w:rPr>
          <w:rFonts w:ascii="Times New Roman" w:eastAsia="Times New Roman" w:hAnsi="Times New Roman" w:cs="Times New Roman"/>
        </w:rPr>
        <w:t>dunia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ianya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adalah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nikmat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dipertanyakan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Allah. [At-Takaatsur:8, QS Al-‘</w:t>
      </w:r>
      <w:r>
        <w:rPr>
          <w:rFonts w:ascii="Times New Roman" w:eastAsia="Times New Roman" w:hAnsi="Times New Roman" w:cs="Times New Roman"/>
        </w:rPr>
        <w:t>Anbiya</w:t>
      </w:r>
      <w:r>
        <w:rPr>
          <w:rFonts w:ascii="Times New Roman" w:eastAsia="Times New Roman" w:hAnsi="Times New Roman" w:cs="Times New Roman"/>
        </w:rPr>
        <w:t>’</w:t>
      </w:r>
      <w:r>
        <w:rPr>
          <w:rFonts w:ascii="Times New Roman" w:eastAsia="Times New Roman" w:hAnsi="Times New Roman" w:cs="Times New Roman"/>
        </w:rPr>
        <w:t>: 23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dibebankan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manusia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Allah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menjadikannya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sesuai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mengikut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kemampuan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mereka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</w:rPr>
        <w:t>QS Al-Baqarah:286, QS An-Nisaa’:84]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pilihan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lebih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baik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daripada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pilihan</w:t>
      </w:r>
      <w:r>
        <w:rPr>
          <w:rFonts w:ascii="Times New Roman" w:eastAsia="Times New Roman" w:hAnsi="Times New Roman" w:cs="Times New Roman"/>
        </w:rPr>
        <w:t xml:space="preserve"> Allah. [</w:t>
      </w:r>
      <w:r>
        <w:rPr>
          <w:rFonts w:ascii="Times New Roman" w:eastAsia="Times New Roman" w:hAnsi="Times New Roman" w:cs="Times New Roman"/>
        </w:rPr>
        <w:t>QS Al</w:t>
      </w:r>
      <w:r>
        <w:rPr>
          <w:rFonts w:ascii="Times New Roman" w:eastAsia="Times New Roman" w:hAnsi="Times New Roman" w:cs="Times New Roman"/>
        </w:rPr>
        <w:t>-Baqarah:216]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amalan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diterima</w:t>
      </w:r>
      <w:r>
        <w:rPr>
          <w:rFonts w:ascii="Times New Roman" w:eastAsia="Times New Roman" w:hAnsi="Times New Roman" w:cs="Times New Roman"/>
        </w:rPr>
        <w:t xml:space="preserve"> Allah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amalan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sesuai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menurut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sunnah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rasul-Nya</w:t>
      </w:r>
      <w:r>
        <w:rPr>
          <w:rFonts w:ascii="Times New Roman" w:eastAsia="Times New Roman" w:hAnsi="Times New Roman" w:cs="Times New Roman"/>
        </w:rPr>
        <w:t>. [QS Al-</w:t>
      </w:r>
      <w:r>
        <w:rPr>
          <w:rFonts w:ascii="Times New Roman" w:eastAsia="Times New Roman" w:hAnsi="Times New Roman" w:cs="Times New Roman"/>
        </w:rPr>
        <w:t>Kahfi</w:t>
      </w:r>
      <w:r>
        <w:rPr>
          <w:rFonts w:ascii="Times New Roman" w:eastAsia="Times New Roman" w:hAnsi="Times New Roman" w:cs="Times New Roman"/>
        </w:rPr>
        <w:t xml:space="preserve"> :103-106</w:t>
      </w:r>
      <w:r>
        <w:rPr>
          <w:rFonts w:ascii="Times New Roman" w:eastAsia="Times New Roman" w:hAnsi="Times New Roman" w:cs="Times New Roman"/>
        </w:rPr>
        <w:t xml:space="preserve">, QS Al-Furqaan:23,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‘</w:t>
      </w:r>
      <w:r>
        <w:rPr>
          <w:rFonts w:ascii="Times New Roman" w:eastAsia="Times New Roman" w:hAnsi="Times New Roman" w:cs="Times New Roman"/>
        </w:rPr>
        <w:t>Arba’in</w:t>
      </w:r>
      <w:r>
        <w:rPr>
          <w:rFonts w:ascii="Times New Roman" w:eastAsia="Times New Roman" w:hAnsi="Times New Roman" w:cs="Times New Roman"/>
        </w:rPr>
        <w:t xml:space="preserve"> no.5: </w:t>
      </w:r>
      <w:r>
        <w:rPr>
          <w:rFonts w:ascii="Times New Roman" w:eastAsia="Times New Roman" w:hAnsi="Times New Roman" w:cs="Times New Roman"/>
        </w:rPr>
        <w:t>مَنْ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عَمِلَ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عَمَلاً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لَيْسَ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عَلَيْهِ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أَمْرُنَا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فَهُوَ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رَدٌّ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lebih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memahami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kita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Allah. [</w:t>
      </w:r>
      <w:r>
        <w:rPr>
          <w:rFonts w:ascii="Times New Roman" w:eastAsia="Times New Roman" w:hAnsi="Times New Roman" w:cs="Times New Roman"/>
        </w:rPr>
        <w:t>QS Al-Faathir:38,</w:t>
      </w:r>
      <w:r>
        <w:rPr>
          <w:rFonts w:ascii="Times New Roman" w:eastAsia="Times New Roman" w:hAnsi="Times New Roman" w:cs="Times New Roman"/>
        </w:rPr>
        <w:t>QS Al</w:t>
      </w:r>
      <w:r>
        <w:rPr>
          <w:rFonts w:ascii="Times New Roman" w:eastAsia="Times New Roman" w:hAnsi="Times New Roman" w:cs="Times New Roman"/>
        </w:rPr>
        <w:t>-A’laa:7, QS Ibrahim 38]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kebahagiaan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</w:rPr>
        <w:t>ungguhnya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syurga</w:t>
      </w:r>
      <w:r>
        <w:rPr>
          <w:rFonts w:ascii="Times New Roman" w:eastAsia="Times New Roman" w:hAnsi="Times New Roman" w:cs="Times New Roman"/>
        </w:rPr>
        <w:t xml:space="preserve"> Allah [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orang </w:t>
      </w:r>
      <w:r>
        <w:rPr>
          <w:rFonts w:ascii="Times New Roman" w:eastAsia="Times New Roman" w:hAnsi="Times New Roman" w:cs="Times New Roman"/>
        </w:rPr>
        <w:t>dicelup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Arial" w:eastAsia="Arial" w:hAnsi="Arial" w:cs="Arial"/>
        </w:rPr>
        <w:t>يُؤْتَى بِأَنْعَمِ أَهْلِ الدُّنْيا مِنْ أَهْلِ النّارِ يَوْمَ الْقِيامَةِ فَيُصْبَغُ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Muslim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kesengsaraan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ses</w:t>
      </w:r>
      <w:r>
        <w:rPr>
          <w:rFonts w:ascii="Times New Roman" w:eastAsia="Times New Roman" w:hAnsi="Times New Roman" w:cs="Times New Roman"/>
        </w:rPr>
        <w:t>ungguhnya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neraka</w:t>
      </w:r>
      <w:r>
        <w:rPr>
          <w:rFonts w:ascii="Times New Roman" w:eastAsia="Times New Roman" w:hAnsi="Times New Roman" w:cs="Times New Roman"/>
        </w:rPr>
        <w:t xml:space="preserve"> Allah [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orang </w:t>
      </w:r>
      <w:r>
        <w:rPr>
          <w:rFonts w:ascii="Times New Roman" w:eastAsia="Times New Roman" w:hAnsi="Times New Roman" w:cs="Times New Roman"/>
        </w:rPr>
        <w:t>dicelup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Arial" w:eastAsia="Arial" w:hAnsi="Arial" w:cs="Arial"/>
        </w:rPr>
        <w:t>يُؤْتَى بِأَنْعَمِ أَهْلِ الدُّنْيا مِنْ أَهْلِ النّارِ يَوْمَ الْقِيامَةِ فَيُصْبَغُ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Muslim]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berhak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dalam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urusan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menetapkan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syurga</w:t>
      </w:r>
      <w:r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neraka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atas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seseorang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Allah. [QS Al-</w:t>
      </w:r>
      <w:r>
        <w:rPr>
          <w:rFonts w:ascii="Times New Roman" w:eastAsia="Times New Roman" w:hAnsi="Times New Roman" w:cs="Times New Roman"/>
        </w:rPr>
        <w:t>Hujurat</w:t>
      </w:r>
      <w:r>
        <w:rPr>
          <w:rFonts w:ascii="Times New Roman" w:eastAsia="Times New Roman" w:hAnsi="Times New Roman" w:cs="Times New Roman"/>
        </w:rPr>
        <w:t xml:space="preserve">: 1,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orang yang </w:t>
      </w:r>
      <w:r>
        <w:rPr>
          <w:rFonts w:ascii="Times New Roman" w:eastAsia="Times New Roman" w:hAnsi="Times New Roman" w:cs="Times New Roman"/>
        </w:rPr>
        <w:t>mengatakan</w:t>
      </w:r>
      <w:r>
        <w:rPr>
          <w:rFonts w:ascii="Times New Roman" w:eastAsia="Times New Roman" w:hAnsi="Times New Roman" w:cs="Times New Roman"/>
        </w:rPr>
        <w:t xml:space="preserve"> Allah 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mengampuni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fulan</w:t>
      </w: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والله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لا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يغفر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الله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لفلان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</w:rPr>
        <w:t>riwayat</w:t>
      </w:r>
      <w:r>
        <w:rPr>
          <w:rFonts w:ascii="Times New Roman" w:eastAsia="Times New Roman" w:hAnsi="Times New Roman" w:cs="Times New Roman"/>
        </w:rPr>
        <w:t xml:space="preserve"> Muslim]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keadilan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hakiki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</w:rPr>
        <w:t>ecuali</w:t>
      </w:r>
      <w:r>
        <w:rPr>
          <w:rFonts w:ascii="Times New Roman" w:eastAsia="Times New Roman" w:hAnsi="Times New Roman" w:cs="Times New Roman"/>
        </w:rPr>
        <w:t xml:space="preserve"> di </w:t>
      </w:r>
      <w:r>
        <w:rPr>
          <w:rFonts w:ascii="Times New Roman" w:eastAsia="Times New Roman" w:hAnsi="Times New Roman" w:cs="Times New Roman"/>
        </w:rPr>
        <w:t>padang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Mahsyar</w:t>
      </w:r>
      <w:r>
        <w:rPr>
          <w:rFonts w:ascii="Times New Roman" w:eastAsia="Times New Roman" w:hAnsi="Times New Roman" w:cs="Times New Roman"/>
        </w:rPr>
        <w:t xml:space="preserve"> Allah [</w:t>
      </w:r>
      <w:r>
        <w:rPr>
          <w:rFonts w:ascii="Times New Roman" w:eastAsia="Times New Roman" w:hAnsi="Times New Roman" w:cs="Times New Roman"/>
        </w:rPr>
        <w:t>QS. Al-</w:t>
      </w:r>
      <w:r>
        <w:rPr>
          <w:rFonts w:ascii="Times New Roman" w:eastAsia="Times New Roman" w:hAnsi="Times New Roman" w:cs="Times New Roman"/>
        </w:rPr>
        <w:t>Zalzalah</w:t>
      </w:r>
      <w:r>
        <w:rPr>
          <w:rFonts w:ascii="Times New Roman" w:eastAsia="Times New Roman" w:hAnsi="Times New Roman" w:cs="Times New Roman"/>
        </w:rPr>
        <w:t>: 7-8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membalas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kebaikan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sebenar-benarnya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</w:t>
      </w:r>
      <w:r>
        <w:rPr>
          <w:rFonts w:ascii="Times New Roman" w:eastAsia="Times New Roman" w:hAnsi="Times New Roman" w:cs="Times New Roman"/>
        </w:rPr>
        <w:t>cuali</w:t>
      </w:r>
      <w:r>
        <w:rPr>
          <w:rFonts w:ascii="Times New Roman" w:eastAsia="Times New Roman" w:hAnsi="Times New Roman" w:cs="Times New Roman"/>
        </w:rPr>
        <w:t xml:space="preserve"> Allah. [QS Al-Ahqaaf</w:t>
      </w:r>
      <w:r>
        <w:rPr>
          <w:rFonts w:ascii="Times New Roman" w:eastAsia="Times New Roman" w:hAnsi="Times New Roman" w:cs="Times New Roman"/>
        </w:rPr>
        <w:t>:19</w:t>
      </w:r>
      <w:r>
        <w:rPr>
          <w:rFonts w:ascii="Times New Roman" w:eastAsia="Times New Roman" w:hAnsi="Times New Roman" w:cs="Times New Roman"/>
        </w:rPr>
        <w:t>, QS. Al-</w:t>
      </w:r>
      <w:r>
        <w:rPr>
          <w:rFonts w:ascii="Times New Roman" w:eastAsia="Times New Roman" w:hAnsi="Times New Roman" w:cs="Times New Roman"/>
        </w:rPr>
        <w:t>Zalzalah</w:t>
      </w:r>
      <w:r>
        <w:rPr>
          <w:rFonts w:ascii="Times New Roman" w:eastAsia="Times New Roman" w:hAnsi="Times New Roman" w:cs="Times New Roman"/>
        </w:rPr>
        <w:t>: 7-8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memaafkan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dosa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sebenar-benarnya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Allah [QS </w:t>
      </w:r>
      <w:r>
        <w:rPr>
          <w:rFonts w:ascii="Times New Roman" w:eastAsia="Times New Roman" w:hAnsi="Times New Roman" w:cs="Times New Roman"/>
        </w:rPr>
        <w:t>Az-Zumar</w:t>
      </w:r>
      <w:r>
        <w:rPr>
          <w:rFonts w:ascii="Times New Roman" w:eastAsia="Times New Roman" w:hAnsi="Times New Roman" w:cs="Times New Roman"/>
        </w:rPr>
        <w:t xml:space="preserve"> 35,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لا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يغفر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الذنوب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إلا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أنت</w:t>
      </w:r>
      <w:r>
        <w:rPr>
          <w:rFonts w:ascii="Times New Roman" w:eastAsia="Times New Roman" w:hAnsi="Times New Roman" w:cs="Times New Roman"/>
        </w:rPr>
        <w:t xml:space="preserve">] 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hukum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selain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hukum</w:t>
      </w:r>
      <w:r>
        <w:rPr>
          <w:rFonts w:ascii="Times New Roman" w:eastAsia="Times New Roman" w:hAnsi="Times New Roman" w:cs="Times New Roman"/>
        </w:rPr>
        <w:t xml:space="preserve"> Allah (</w:t>
      </w:r>
      <w:r>
        <w:rPr>
          <w:rFonts w:ascii="Times New Roman" w:eastAsia="Times New Roman" w:hAnsi="Times New Roman" w:cs="Times New Roman"/>
        </w:rPr>
        <w:t>لَا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حُكْمَ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اِلَّا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لِلَّه</w:t>
      </w:r>
      <w:r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eastAsia="Times New Roman" w:hAnsi="Times New Roman" w:cs="Times New Roman"/>
        </w:rPr>
        <w:t>Laa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hukma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illa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lillah</w:t>
      </w:r>
      <w:r>
        <w:rPr>
          <w:rFonts w:ascii="Times New Roman" w:eastAsia="Times New Roman" w:hAnsi="Times New Roman" w:cs="Times New Roman"/>
        </w:rPr>
        <w:t xml:space="preserve">). *Kata-kata </w:t>
      </w:r>
      <w:r>
        <w:rPr>
          <w:rFonts w:ascii="Times New Roman" w:eastAsia="Times New Roman" w:hAnsi="Times New Roman" w:cs="Times New Roman"/>
        </w:rPr>
        <w:t>ini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benar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namun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dipergunakan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kaum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Khawarij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untuk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membuat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fitnah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Dalil</w:t>
      </w:r>
      <w:r>
        <w:rPr>
          <w:rFonts w:ascii="Times New Roman" w:eastAsia="Times New Roman" w:hAnsi="Times New Roman" w:cs="Times New Roman"/>
        </w:rPr>
        <w:t>: [QS: At-Taubah</w:t>
      </w:r>
      <w:r>
        <w:rPr>
          <w:rFonts w:ascii="Times New Roman" w:eastAsia="Times New Roman" w:hAnsi="Times New Roman" w:cs="Times New Roman"/>
        </w:rPr>
        <w:t>:31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atsar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Ibnu</w:t>
      </w:r>
      <w:r>
        <w:rPr>
          <w:rFonts w:ascii="Times New Roman" w:eastAsia="Times New Roman" w:hAnsi="Times New Roman" w:cs="Times New Roman"/>
        </w:rPr>
        <w:t xml:space="preserve"> Abbas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tentang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hujan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batu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langit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ketika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seseorang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melawan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hadits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Nabi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dengan</w:t>
      </w:r>
      <w:r>
        <w:rPr>
          <w:rFonts w:ascii="Times New Roman" w:eastAsia="Times New Roman" w:hAnsi="Times New Roman" w:cs="Times New Roman"/>
        </w:rPr>
        <w:t xml:space="preserve"> kata-kata orang lain</w:t>
      </w:r>
      <w:r>
        <w:rPr>
          <w:rFonts w:ascii="Times New Roman" w:eastAsia="Times New Roman" w:hAnsi="Times New Roman" w:cs="Times New Roman"/>
        </w:rPr>
        <w:t xml:space="preserve">: 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يُوشكُ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أَنْ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تَنـْزِلَ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عَلَيْكُمْ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حِجَارَةً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مِنَ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السَّمَاءِ</w:t>
      </w:r>
      <w:r>
        <w:rPr>
          <w:rFonts w:ascii="Times New Roman" w:eastAsia="Times New Roman" w:hAnsi="Times New Roman" w:cs="Times New Roman"/>
        </w:rPr>
        <w:t>), QS An-</w:t>
      </w:r>
      <w:r>
        <w:rPr>
          <w:rFonts w:ascii="Times New Roman" w:eastAsia="Times New Roman" w:hAnsi="Times New Roman" w:cs="Times New Roman"/>
        </w:rPr>
        <w:t>Nuur</w:t>
      </w:r>
      <w:r>
        <w:rPr>
          <w:rFonts w:ascii="Times New Roman" w:eastAsia="Times New Roman" w:hAnsi="Times New Roman" w:cs="Times New Roman"/>
        </w:rPr>
        <w:t>: 63, QS. An-</w:t>
      </w:r>
      <w:r>
        <w:rPr>
          <w:rFonts w:ascii="Times New Roman" w:eastAsia="Times New Roman" w:hAnsi="Times New Roman" w:cs="Times New Roman"/>
        </w:rPr>
        <w:t>Nisaa</w:t>
      </w:r>
      <w:r>
        <w:rPr>
          <w:rFonts w:ascii="Times New Roman" w:eastAsia="Times New Roman" w:hAnsi="Times New Roman" w:cs="Times New Roman"/>
        </w:rPr>
        <w:t>’: 60, QS Al-Ma’idah:50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QS Al-Jaatsiyah:23</w:t>
      </w:r>
      <w:r>
        <w:rPr>
          <w:rFonts w:ascii="Times New Roman" w:eastAsia="Times New Roman" w:hAnsi="Times New Roman" w:cs="Times New Roman"/>
        </w:rPr>
        <w:t>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mampu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berjaya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kecuali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jika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mendapat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pertolongan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</w:rPr>
        <w:t>ari</w:t>
      </w:r>
      <w:r>
        <w:rPr>
          <w:rFonts w:ascii="Times New Roman" w:eastAsia="Times New Roman" w:hAnsi="Times New Roman" w:cs="Times New Roman"/>
        </w:rPr>
        <w:t xml:space="preserve"> Allah. [QS. Al-</w:t>
      </w:r>
      <w:r>
        <w:rPr>
          <w:rFonts w:ascii="Times New Roman" w:eastAsia="Times New Roman" w:hAnsi="Times New Roman" w:cs="Times New Roman"/>
        </w:rPr>
        <w:t>Qashash</w:t>
      </w:r>
      <w:r>
        <w:rPr>
          <w:rFonts w:ascii="Times New Roman" w:eastAsia="Times New Roman" w:hAnsi="Times New Roman" w:cs="Times New Roman"/>
        </w:rPr>
        <w:t>: 78]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Tidak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ilmu</w:t>
      </w:r>
      <w:r>
        <w:rPr>
          <w:rFonts w:ascii="Times New Roman" w:eastAsia="Times New Roman" w:hAnsi="Times New Roman" w:cs="Times New Roman"/>
        </w:rPr>
        <w:t xml:space="preserve"> yang </w:t>
      </w:r>
      <w:r>
        <w:rPr>
          <w:rFonts w:ascii="Times New Roman" w:eastAsia="Times New Roman" w:hAnsi="Times New Roman" w:cs="Times New Roman"/>
        </w:rPr>
        <w:t>dimiliki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makhluk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melainkan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apa</w:t>
      </w:r>
      <w:r>
        <w:rPr>
          <w:rFonts w:ascii="Times New Roman" w:eastAsia="Times New Roman" w:hAnsi="Times New Roman" w:cs="Times New Roman"/>
        </w:rPr>
        <w:t xml:space="preserve"> yang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diberikan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oleh</w:t>
      </w:r>
      <w:r>
        <w:rPr>
          <w:rFonts w:ascii="Times New Roman" w:eastAsia="Times New Roman" w:hAnsi="Times New Roman" w:cs="Times New Roman"/>
        </w:rPr>
        <w:t xml:space="preserve"> Allah. [QS. Al-Baqarah:32]</w:t>
      </w:r>
    </w:p>
    <w:p>
      <w:pPr>
        <w:numPr>
          <w:ilvl w:val="0"/>
          <w:numId w:val="1"/>
        </w:numPr>
        <w:spacing w:before="0" w:after="0" w:line="360" w:lineRule="auto"/>
        <w:ind w:left="720" w:hanging="360"/>
      </w:pPr>
      <w:r>
        <w:rPr>
          <w:rFonts w:ascii="Times New Roman" w:eastAsia="Times New Roman" w:hAnsi="Times New Roman" w:cs="Times New Roman"/>
        </w:rPr>
        <w:t>Tidak ada yang layak menjelaskan tentang Al-‘Aalamiin (alam semesta) kecuali Allah [QS. Al-Baqarah:3]</w:t>
      </w:r>
      <w:r>
        <w:rPr>
          <w:rFonts w:ascii="Times New Roman" w:eastAsia="Times New Roman" w:hAnsi="Times New Roman" w:cs="Times New Roman"/>
        </w:rPr>
        <w:t xml:space="preserve"> </w:t>
      </w:r>
    </w:p>
    <w:sectPr>
      <w:headerReference w:type="default" r:id="rId4"/>
      <w:footerReference w:type="default" r:id="rId5"/>
      <w:pgSz w:w="12240" w:h="15840"/>
      <w:pgMar w:top="709" w:right="900" w:bottom="1440" w:left="851" w:header="720" w:footer="720" w:gutter="0"/>
      <w:cols w:num="1" w:space="708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5244"/>
        <w:tab w:val="right" w:pos="10489"/>
      </w:tabs>
      <w:spacing w:line="240" w:lineRule="atLeast"/>
    </w:pPr>
  </w:p>
  <w:p>
    <w:pPr>
      <w:tabs>
        <w:tab w:val="center" w:pos="5244"/>
        <w:tab w:val="right" w:pos="10489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>
    <w:pPr>
      <w:tabs>
        <w:tab w:val="center" w:pos="5244"/>
        <w:tab w:val="right" w:pos="10489"/>
      </w:tabs>
      <w:spacing w:after="0" w:line="240" w:lineRule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5244"/>
        <w:tab w:val="right" w:pos="10489"/>
      </w:tabs>
      <w:spacing w:line="240" w:lineRule="atLea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 w:val="0"/>
      <w:spacing w:after="200" w:line="276" w:lineRule="atLeast"/>
      <w:jc w:val="left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spacing w:before="200" w:line="276" w:lineRule="atLeast"/>
      <w:jc w:val="left"/>
    </w:pPr>
    <w:rPr>
      <w:rFonts w:ascii="Times New Roman" w:eastAsia="Times New Roman" w:hAnsi="Times New Roman" w:cs="Times New Roman"/>
      <w:b/>
      <w:color w:val="4F81BD"/>
      <w:sz w:val="2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