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AA2EA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385D">
        <w:rPr>
          <w:rFonts w:ascii="Arial" w:eastAsia="Times New Roman" w:hAnsi="Arial" w:cs="Arial"/>
          <w:color w:val="000000"/>
        </w:rPr>
        <w:t>Chào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mừng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bạn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đến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với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cộng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đồng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b/>
          <w:bCs/>
          <w:color w:val="000000"/>
        </w:rPr>
        <w:t>xóc</w:t>
      </w:r>
      <w:proofErr w:type="spellEnd"/>
      <w:r w:rsidRPr="00C7385D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b/>
          <w:bCs/>
          <w:color w:val="000000"/>
        </w:rPr>
        <w:t>đĩa</w:t>
      </w:r>
      <w:proofErr w:type="spellEnd"/>
      <w:r w:rsidRPr="00C7385D">
        <w:rPr>
          <w:rFonts w:ascii="Arial" w:eastAsia="Times New Roman" w:hAnsi="Arial" w:cs="Arial"/>
          <w:b/>
          <w:bCs/>
          <w:color w:val="000000"/>
        </w:rPr>
        <w:t xml:space="preserve"> online</w:t>
      </w:r>
      <w:r w:rsidRPr="00C7385D">
        <w:rPr>
          <w:rFonts w:ascii="Arial" w:eastAsia="Times New Roman" w:hAnsi="Arial" w:cs="Arial"/>
          <w:color w:val="000000"/>
        </w:rPr>
        <w:t xml:space="preserve"> - </w:t>
      </w:r>
      <w:proofErr w:type="spellStart"/>
      <w:r w:rsidRPr="00C7385D">
        <w:rPr>
          <w:rFonts w:ascii="Arial" w:eastAsia="Times New Roman" w:hAnsi="Arial" w:cs="Arial"/>
          <w:color w:val="000000"/>
        </w:rPr>
        <w:t>Đại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lý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ủy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quyền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chính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thức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của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nhà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cái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r w:rsidRPr="00C7385D">
        <w:rPr>
          <w:rFonts w:ascii="Arial" w:eastAsia="Times New Roman" w:hAnsi="Arial" w:cs="Arial"/>
          <w:b/>
          <w:bCs/>
          <w:color w:val="000000"/>
        </w:rPr>
        <w:t>LVS788</w:t>
      </w:r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tại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thị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trường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Việt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Nam. </w:t>
      </w:r>
      <w:proofErr w:type="spellStart"/>
      <w:r w:rsidRPr="00C7385D">
        <w:rPr>
          <w:rFonts w:ascii="Arial" w:eastAsia="Times New Roman" w:hAnsi="Arial" w:cs="Arial"/>
          <w:color w:val="000000"/>
        </w:rPr>
        <w:t>Chúng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tôi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có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sứ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mệnh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cung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cấp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dịch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vụ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cho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khách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hàng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người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Việt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C7385D">
        <w:rPr>
          <w:rFonts w:ascii="Arial" w:eastAsia="Times New Roman" w:hAnsi="Arial" w:cs="Arial"/>
          <w:color w:val="000000"/>
        </w:rPr>
        <w:t>nhằm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đem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lại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những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trải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nghiệm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đặt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cược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trực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tuyến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tốt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nhất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C7385D">
        <w:rPr>
          <w:rFonts w:ascii="Arial" w:eastAsia="Times New Roman" w:hAnsi="Arial" w:cs="Arial"/>
          <w:color w:val="000000"/>
        </w:rPr>
        <w:t>Hãy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cùng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tham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gia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và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kết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nối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với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cộng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đồng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xóc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đĩa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online </w:t>
      </w:r>
      <w:proofErr w:type="spellStart"/>
      <w:r w:rsidRPr="00C7385D">
        <w:rPr>
          <w:rFonts w:ascii="Arial" w:eastAsia="Times New Roman" w:hAnsi="Arial" w:cs="Arial"/>
          <w:color w:val="000000"/>
        </w:rPr>
        <w:t>Việt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Nam </w:t>
      </w:r>
      <w:proofErr w:type="spellStart"/>
      <w:r w:rsidRPr="00C7385D">
        <w:rPr>
          <w:rFonts w:ascii="Arial" w:eastAsia="Times New Roman" w:hAnsi="Arial" w:cs="Arial"/>
          <w:color w:val="000000"/>
        </w:rPr>
        <w:t>nhé</w:t>
      </w:r>
      <w:proofErr w:type="spellEnd"/>
      <w:r w:rsidRPr="00C7385D">
        <w:rPr>
          <w:rFonts w:ascii="Arial" w:eastAsia="Times New Roman" w:hAnsi="Arial" w:cs="Arial"/>
          <w:color w:val="000000"/>
        </w:rPr>
        <w:t>!!!</w:t>
      </w:r>
    </w:p>
    <w:p w14:paraId="6808C405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54EBED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385D">
        <w:rPr>
          <w:rFonts w:ascii="Arial" w:eastAsia="Times New Roman" w:hAnsi="Arial" w:cs="Arial"/>
          <w:color w:val="000000"/>
        </w:rPr>
        <w:t>Kết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nối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với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chúng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tôi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trên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mạng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xã</w:t>
      </w:r>
      <w:proofErr w:type="spellEnd"/>
      <w:r w:rsidRPr="00C7385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7385D">
        <w:rPr>
          <w:rFonts w:ascii="Arial" w:eastAsia="Times New Roman" w:hAnsi="Arial" w:cs="Arial"/>
          <w:color w:val="000000"/>
        </w:rPr>
        <w:t>hội</w:t>
      </w:r>
      <w:proofErr w:type="spellEnd"/>
      <w:r w:rsidRPr="00C7385D">
        <w:rPr>
          <w:rFonts w:ascii="Arial" w:eastAsia="Times New Roman" w:hAnsi="Arial" w:cs="Arial"/>
          <w:color w:val="000000"/>
        </w:rPr>
        <w:t>:</w:t>
      </w:r>
    </w:p>
    <w:p w14:paraId="5BEBC374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B6299B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Wordpress</w:t>
        </w:r>
        <w:proofErr w:type="spellEnd"/>
      </w:hyperlink>
    </w:p>
    <w:p w14:paraId="2D6711CD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Tumblr</w:t>
        </w:r>
      </w:hyperlink>
    </w:p>
    <w:p w14:paraId="6622ADED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Blogger</w:t>
        </w:r>
      </w:hyperlink>
    </w:p>
    <w:p w14:paraId="5B774FBD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Weebly</w:t>
        </w:r>
      </w:hyperlink>
    </w:p>
    <w:p w14:paraId="0B3ADC0E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Medium</w:t>
        </w:r>
      </w:hyperlink>
    </w:p>
    <w:p w14:paraId="6C18C91E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Bitly</w:t>
        </w:r>
        <w:proofErr w:type="spellEnd"/>
      </w:hyperlink>
    </w:p>
    <w:p w14:paraId="0DE88168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Evernote</w:t>
        </w:r>
      </w:hyperlink>
    </w:p>
    <w:p w14:paraId="2BB92FD9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Instapaper</w:t>
        </w:r>
      </w:hyperlink>
    </w:p>
    <w:p w14:paraId="7A6D7317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Pocket</w:t>
        </w:r>
      </w:hyperlink>
    </w:p>
    <w:p w14:paraId="53E542B3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Nimbus</w:t>
        </w:r>
      </w:hyperlink>
    </w:p>
    <w:p w14:paraId="1D3CA4EC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Trello</w:t>
        </w:r>
      </w:hyperlink>
    </w:p>
    <w:p w14:paraId="3A8FA7AF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About.me</w:t>
        </w:r>
      </w:hyperlink>
    </w:p>
    <w:p w14:paraId="3420B606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Gravatar</w:t>
        </w:r>
      </w:hyperlink>
    </w:p>
    <w:p w14:paraId="65F3C8AA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Youtube</w:t>
        </w:r>
        <w:proofErr w:type="spellEnd"/>
      </w:hyperlink>
    </w:p>
    <w:p w14:paraId="5465FC58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Scoop</w:t>
        </w:r>
      </w:hyperlink>
    </w:p>
    <w:p w14:paraId="678EACF5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Googlesite</w:t>
        </w:r>
        <w:proofErr w:type="spellEnd"/>
      </w:hyperlink>
    </w:p>
    <w:p w14:paraId="678E2FE8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Onedrive</w:t>
        </w:r>
        <w:proofErr w:type="spellEnd"/>
      </w:hyperlink>
    </w:p>
    <w:p w14:paraId="54D0CF9D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Googledrive</w:t>
        </w:r>
        <w:proofErr w:type="spellEnd"/>
      </w:hyperlink>
    </w:p>
    <w:p w14:paraId="69B9AF4C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Dropbox</w:t>
        </w:r>
      </w:hyperlink>
    </w:p>
    <w:p w14:paraId="1386DAB7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Box</w:t>
        </w:r>
      </w:hyperlink>
    </w:p>
    <w:p w14:paraId="37816BBB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Docdroid</w:t>
        </w:r>
        <w:proofErr w:type="spellEnd"/>
      </w:hyperlink>
    </w:p>
    <w:p w14:paraId="7B0EC92F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Juicer</w:t>
        </w:r>
      </w:hyperlink>
    </w:p>
    <w:p w14:paraId="014911A1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Mix</w:t>
        </w:r>
      </w:hyperlink>
    </w:p>
    <w:p w14:paraId="6B360336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Soundcloud</w:t>
        </w:r>
      </w:hyperlink>
    </w:p>
    <w:p w14:paraId="12261187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Mediafire</w:t>
        </w:r>
        <w:proofErr w:type="spellEnd"/>
      </w:hyperlink>
    </w:p>
    <w:p w14:paraId="597B1E11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Imfaceplate</w:t>
        </w:r>
        <w:proofErr w:type="spellEnd"/>
      </w:hyperlink>
    </w:p>
    <w:p w14:paraId="633D4A97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List</w:t>
        </w:r>
      </w:hyperlink>
    </w:p>
    <w:p w14:paraId="41636995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Maphub</w:t>
        </w:r>
        <w:proofErr w:type="spellEnd"/>
      </w:hyperlink>
    </w:p>
    <w:p w14:paraId="1DD65418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Opencollective</w:t>
        </w:r>
        <w:proofErr w:type="spellEnd"/>
      </w:hyperlink>
    </w:p>
    <w:p w14:paraId="4264E3D3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Issuu</w:t>
        </w:r>
        <w:proofErr w:type="spellEnd"/>
      </w:hyperlink>
    </w:p>
    <w:p w14:paraId="3384FDF4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Xing</w:t>
        </w:r>
      </w:hyperlink>
    </w:p>
    <w:p w14:paraId="100F4D7D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Sitew</w:t>
        </w:r>
        <w:proofErr w:type="spellEnd"/>
      </w:hyperlink>
    </w:p>
    <w:p w14:paraId="361C71B4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Hatena</w:t>
        </w:r>
        <w:proofErr w:type="spellEnd"/>
      </w:hyperlink>
    </w:p>
    <w:p w14:paraId="7C42D031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Yola</w:t>
        </w:r>
      </w:hyperlink>
    </w:p>
    <w:p w14:paraId="2A39E4C8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Webs</w:t>
        </w:r>
      </w:hyperlink>
    </w:p>
    <w:p w14:paraId="0A0AA59A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Justpaste</w:t>
        </w:r>
        <w:proofErr w:type="spellEnd"/>
      </w:hyperlink>
    </w:p>
    <w:p w14:paraId="557FA95C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Ownfreewebsite</w:t>
        </w:r>
        <w:proofErr w:type="spellEnd"/>
      </w:hyperlink>
    </w:p>
    <w:p w14:paraId="1D9112E7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Postach</w:t>
        </w:r>
        <w:proofErr w:type="spellEnd"/>
      </w:hyperlink>
    </w:p>
    <w:p w14:paraId="618EF1A5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Blogrip</w:t>
        </w:r>
        <w:proofErr w:type="spellEnd"/>
      </w:hyperlink>
    </w:p>
    <w:p w14:paraId="43D93CF4" w14:textId="77777777" w:rsidR="00C7385D" w:rsidRPr="00C7385D" w:rsidRDefault="00C7385D" w:rsidP="00C7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Xóc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đĩa</w:t>
        </w:r>
        <w:proofErr w:type="spellEnd"/>
        <w:r w:rsidRPr="00C7385D">
          <w:rPr>
            <w:rFonts w:ascii="Arial" w:eastAsia="Times New Roman" w:hAnsi="Arial" w:cs="Arial"/>
            <w:color w:val="1155CC"/>
            <w:u w:val="single"/>
          </w:rPr>
          <w:t xml:space="preserve"> online on </w:t>
        </w:r>
        <w:proofErr w:type="spellStart"/>
        <w:r w:rsidRPr="00C7385D">
          <w:rPr>
            <w:rFonts w:ascii="Arial" w:eastAsia="Times New Roman" w:hAnsi="Arial" w:cs="Arial"/>
            <w:color w:val="1155CC"/>
            <w:u w:val="single"/>
          </w:rPr>
          <w:t>Mystrikingly</w:t>
        </w:r>
        <w:proofErr w:type="spellEnd"/>
      </w:hyperlink>
    </w:p>
    <w:p w14:paraId="5FAB7498" w14:textId="77777777" w:rsidR="00EA67FE" w:rsidRDefault="00EA67FE"/>
    <w:sectPr w:rsidR="00EA6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03"/>
    <w:rsid w:val="00A40003"/>
    <w:rsid w:val="00C7385D"/>
    <w:rsid w:val="00EA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22D368-F57A-4DB1-BB9B-F1494053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73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33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imbusweb.me/s/share/3927639/eewp7wixpch0mbvcwan6" TargetMode="External"/><Relationship Id="rId18" Type="http://schemas.openxmlformats.org/officeDocument/2006/relationships/hyperlink" Target="https://www.scoop.it/u/baongocng2212" TargetMode="External"/><Relationship Id="rId26" Type="http://schemas.openxmlformats.org/officeDocument/2006/relationships/hyperlink" Target="https://mix.com/baongocnguyen" TargetMode="External"/><Relationship Id="rId39" Type="http://schemas.openxmlformats.org/officeDocument/2006/relationships/hyperlink" Target="https://justpaste.it/u/baongoc2212" TargetMode="External"/><Relationship Id="rId21" Type="http://schemas.openxmlformats.org/officeDocument/2006/relationships/hyperlink" Target="https://drive.google.com/drive/folders/1-1B0qF_AsGPDTnaU_dttr7qWUR_nkwn-?usp=sharing" TargetMode="External"/><Relationship Id="rId34" Type="http://schemas.openxmlformats.org/officeDocument/2006/relationships/hyperlink" Target="https://www.xing.com/profile/Bao_Ngoc3/cv" TargetMode="External"/><Relationship Id="rId42" Type="http://schemas.openxmlformats.org/officeDocument/2006/relationships/hyperlink" Target="http://baongocng2212.blogrip.com/" TargetMode="External"/><Relationship Id="rId7" Type="http://schemas.openxmlformats.org/officeDocument/2006/relationships/hyperlink" Target="https://anhbao88.weebly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i.gravatar.com/baongocng2212" TargetMode="External"/><Relationship Id="rId29" Type="http://schemas.openxmlformats.org/officeDocument/2006/relationships/hyperlink" Target="http://www.imfaceplate.com/baongocng2212" TargetMode="External"/><Relationship Id="rId1" Type="http://schemas.openxmlformats.org/officeDocument/2006/relationships/styles" Target="styles.xml"/><Relationship Id="rId6" Type="http://schemas.openxmlformats.org/officeDocument/2006/relationships/hyperlink" Target="https://anhbao99.blogspot.com/" TargetMode="External"/><Relationship Id="rId11" Type="http://schemas.openxmlformats.org/officeDocument/2006/relationships/hyperlink" Target="https://www.instapaper.com/p/anhbao" TargetMode="External"/><Relationship Id="rId24" Type="http://schemas.openxmlformats.org/officeDocument/2006/relationships/hyperlink" Target="https://docdro.id/icrHsm9" TargetMode="External"/><Relationship Id="rId32" Type="http://schemas.openxmlformats.org/officeDocument/2006/relationships/hyperlink" Target="https://opencollective.com/baongoc2212" TargetMode="External"/><Relationship Id="rId37" Type="http://schemas.openxmlformats.org/officeDocument/2006/relationships/hyperlink" Target="http://baongoc2212.yolasite.com/" TargetMode="External"/><Relationship Id="rId40" Type="http://schemas.openxmlformats.org/officeDocument/2006/relationships/hyperlink" Target="https://baongoc2212.page.tl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anhbao09.tumblr.com/" TargetMode="External"/><Relationship Id="rId15" Type="http://schemas.openxmlformats.org/officeDocument/2006/relationships/hyperlink" Target="https://about.me/anhbao345" TargetMode="External"/><Relationship Id="rId23" Type="http://schemas.openxmlformats.org/officeDocument/2006/relationships/hyperlink" Target="https://app.box.com/s/igrthp7qvljooj1cw12zv6ba3gu90bi4" TargetMode="External"/><Relationship Id="rId28" Type="http://schemas.openxmlformats.org/officeDocument/2006/relationships/hyperlink" Target="http://www.mediafire.com/folder/bf6vbuemm0wre/Xocdiaonline" TargetMode="External"/><Relationship Id="rId36" Type="http://schemas.openxmlformats.org/officeDocument/2006/relationships/hyperlink" Target="https://baongocng2212.hatenablog.com/" TargetMode="External"/><Relationship Id="rId10" Type="http://schemas.openxmlformats.org/officeDocument/2006/relationships/hyperlink" Target="https://www.evernote.com/pub/baongocng2212/anhbao" TargetMode="External"/><Relationship Id="rId19" Type="http://schemas.openxmlformats.org/officeDocument/2006/relationships/hyperlink" Target="https://sites.google.com/view/baongoc2212/gi%E1%BB%9Bi-thi%E1%BB%87u" TargetMode="External"/><Relationship Id="rId31" Type="http://schemas.openxmlformats.org/officeDocument/2006/relationships/hyperlink" Target="https://maphub.net/baongocng2212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anhbao09.wordpress.com" TargetMode="External"/><Relationship Id="rId9" Type="http://schemas.openxmlformats.org/officeDocument/2006/relationships/hyperlink" Target="https://app.bitly.com/Bk2i7UWjdr7/bitlinks/" TargetMode="External"/><Relationship Id="rId14" Type="http://schemas.openxmlformats.org/officeDocument/2006/relationships/hyperlink" Target="https://trello.com/b/eIPMeyjx/anhbao7676" TargetMode="External"/><Relationship Id="rId22" Type="http://schemas.openxmlformats.org/officeDocument/2006/relationships/hyperlink" Target="https://www.dropbox.com/sh/iaqposdcfsn1lwa/AAAQyEYYQBrE1ITxLp64VAQZa?dl=0" TargetMode="External"/><Relationship Id="rId27" Type="http://schemas.openxmlformats.org/officeDocument/2006/relationships/hyperlink" Target="https://soundcloud.com/baongocng2212" TargetMode="External"/><Relationship Id="rId30" Type="http://schemas.openxmlformats.org/officeDocument/2006/relationships/hyperlink" Target="https://list.ly/list/4AnM-baongocng2212" TargetMode="External"/><Relationship Id="rId35" Type="http://schemas.openxmlformats.org/officeDocument/2006/relationships/hyperlink" Target="http://www.baongoc2212.sitew.org/" TargetMode="External"/><Relationship Id="rId43" Type="http://schemas.openxmlformats.org/officeDocument/2006/relationships/hyperlink" Target="http://baongoc2212.mystrikingly.com/" TargetMode="External"/><Relationship Id="rId8" Type="http://schemas.openxmlformats.org/officeDocument/2006/relationships/hyperlink" Target="https://medium.com/@anhbao788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getpocket.com/@anhbao66" TargetMode="External"/><Relationship Id="rId17" Type="http://schemas.openxmlformats.org/officeDocument/2006/relationships/hyperlink" Target="https://www.youtube.com/channel/UCCqXHdm2mAjIWOLOO87RdNQ" TargetMode="External"/><Relationship Id="rId25" Type="http://schemas.openxmlformats.org/officeDocument/2006/relationships/hyperlink" Target="https://www.juicer.io/anhbao09" TargetMode="External"/><Relationship Id="rId33" Type="http://schemas.openxmlformats.org/officeDocument/2006/relationships/hyperlink" Target="https://issuu.com/baongocng2212" TargetMode="External"/><Relationship Id="rId38" Type="http://schemas.openxmlformats.org/officeDocument/2006/relationships/hyperlink" Target="https://baongoc2212.webs.com/" TargetMode="External"/><Relationship Id="rId20" Type="http://schemas.openxmlformats.org/officeDocument/2006/relationships/hyperlink" Target="https://1drv.ms/u/s!AugtWmOvL8_caiWhhppbgasePh0?e=aZZBmK" TargetMode="External"/><Relationship Id="rId41" Type="http://schemas.openxmlformats.org/officeDocument/2006/relationships/hyperlink" Target="http://baongoc1.postach.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2020-05-07T04:13:00Z</dcterms:created>
  <dcterms:modified xsi:type="dcterms:W3CDTF">2020-05-07T04:14:00Z</dcterms:modified>
</cp:coreProperties>
</file>